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AF1" w:rsidRDefault="00035AF1" w:rsidP="00035AF1">
      <w:pPr>
        <w:jc w:val="center"/>
        <w:rPr>
          <w:rFonts w:ascii="Garamond" w:hAnsi="Garamond"/>
          <w:sz w:val="28"/>
          <w:szCs w:val="28"/>
        </w:rPr>
      </w:pPr>
      <w:r>
        <w:rPr>
          <w:rFonts w:ascii="Garamond" w:hAnsi="Garamond"/>
          <w:sz w:val="28"/>
          <w:szCs w:val="28"/>
        </w:rPr>
        <w:t>COVERING LETTER</w:t>
      </w:r>
    </w:p>
    <w:p w:rsidR="00035AF1" w:rsidRDefault="00035AF1" w:rsidP="00035AF1">
      <w:pPr>
        <w:rPr>
          <w:rFonts w:ascii="Garamond" w:hAnsi="Garamond"/>
          <w:sz w:val="28"/>
          <w:szCs w:val="28"/>
        </w:rPr>
      </w:pPr>
      <w:r>
        <w:rPr>
          <w:rFonts w:ascii="Garamond" w:hAnsi="Garamond"/>
          <w:sz w:val="28"/>
          <w:szCs w:val="28"/>
        </w:rPr>
        <w:t>Title</w:t>
      </w:r>
    </w:p>
    <w:p w:rsidR="00035AF1" w:rsidRPr="009E73A6" w:rsidRDefault="00035AF1" w:rsidP="00035AF1">
      <w:pPr>
        <w:jc w:val="both"/>
        <w:rPr>
          <w:rFonts w:ascii="Garamond" w:hAnsi="Garamond" w:cstheme="majorBidi"/>
          <w:b/>
          <w:bCs/>
          <w:sz w:val="28"/>
          <w:szCs w:val="28"/>
        </w:rPr>
      </w:pPr>
      <w:r w:rsidRPr="009E73A6">
        <w:rPr>
          <w:rFonts w:ascii="Garamond" w:hAnsi="Garamond" w:cstheme="majorBidi"/>
          <w:b/>
          <w:bCs/>
          <w:sz w:val="28"/>
          <w:szCs w:val="28"/>
        </w:rPr>
        <w:t>Unsupervised multimodal MR images segmentation and MS lesions extraction based on edge and texture features</w:t>
      </w:r>
    </w:p>
    <w:p w:rsidR="00035AF1" w:rsidRDefault="00035AF1" w:rsidP="00035AF1">
      <w:pPr>
        <w:rPr>
          <w:rFonts w:ascii="Garamond" w:hAnsi="Garamond"/>
          <w:sz w:val="28"/>
          <w:szCs w:val="28"/>
        </w:rPr>
      </w:pPr>
      <w:r>
        <w:rPr>
          <w:rFonts w:ascii="Garamond" w:hAnsi="Garamond"/>
          <w:sz w:val="28"/>
          <w:szCs w:val="28"/>
        </w:rPr>
        <w:t>Authors full names:</w:t>
      </w:r>
    </w:p>
    <w:p w:rsidR="00035AF1" w:rsidRPr="00035AF1" w:rsidRDefault="00B919F0" w:rsidP="00B919F0">
      <w:pPr>
        <w:rPr>
          <w:rFonts w:ascii="Garamond" w:hAnsi="Garamond"/>
          <w:sz w:val="28"/>
          <w:szCs w:val="28"/>
        </w:rPr>
      </w:pPr>
      <w:r w:rsidRPr="00B919F0">
        <w:rPr>
          <w:rFonts w:ascii="Garamond" w:hAnsi="Garamond"/>
          <w:sz w:val="28"/>
          <w:szCs w:val="28"/>
        </w:rPr>
        <w:t xml:space="preserve">Tannaz </w:t>
      </w:r>
      <w:proofErr w:type="gramStart"/>
      <w:r>
        <w:rPr>
          <w:rFonts w:ascii="Garamond" w:hAnsi="Garamond"/>
          <w:sz w:val="28"/>
          <w:szCs w:val="28"/>
        </w:rPr>
        <w:t>A</w:t>
      </w:r>
      <w:r w:rsidRPr="00B919F0">
        <w:rPr>
          <w:rFonts w:ascii="Garamond" w:hAnsi="Garamond"/>
          <w:sz w:val="28"/>
          <w:szCs w:val="28"/>
        </w:rPr>
        <w:t>kbarpour ,</w:t>
      </w:r>
      <w:proofErr w:type="gramEnd"/>
      <w:r w:rsidRPr="00B919F0">
        <w:rPr>
          <w:rFonts w:ascii="Garamond" w:hAnsi="Garamond"/>
          <w:sz w:val="28"/>
          <w:szCs w:val="28"/>
        </w:rPr>
        <w:t xml:space="preserve"> Mousa Shamsi, Sabalan Daneshvar, Masoud Pooreisa</w:t>
      </w:r>
    </w:p>
    <w:p w:rsidR="00B2667D" w:rsidRPr="00B919F0" w:rsidRDefault="00B2667D" w:rsidP="00B2667D">
      <w:pPr>
        <w:rPr>
          <w:rFonts w:ascii="Garamond" w:hAnsi="Garamond"/>
          <w:sz w:val="28"/>
          <w:szCs w:val="28"/>
        </w:rPr>
      </w:pPr>
      <w:r w:rsidRPr="00B919F0">
        <w:rPr>
          <w:rFonts w:ascii="Garamond" w:hAnsi="Garamond"/>
          <w:sz w:val="28"/>
          <w:szCs w:val="28"/>
        </w:rPr>
        <w:t>The authors confirm that: </w:t>
      </w:r>
    </w:p>
    <w:p w:rsidR="00B2667D" w:rsidRPr="00B919F0" w:rsidRDefault="00B2667D" w:rsidP="00B2667D">
      <w:pPr>
        <w:rPr>
          <w:rFonts w:ascii="Garamond" w:hAnsi="Garamond"/>
          <w:sz w:val="28"/>
          <w:szCs w:val="28"/>
        </w:rPr>
      </w:pPr>
      <w:r w:rsidRPr="00B919F0">
        <w:rPr>
          <w:rFonts w:ascii="Garamond" w:hAnsi="Garamond"/>
          <w:sz w:val="28"/>
          <w:szCs w:val="28"/>
        </w:rPr>
        <w:t>•</w:t>
      </w:r>
      <w:r w:rsidRPr="00B919F0">
        <w:rPr>
          <w:rFonts w:ascii="Garamond" w:hAnsi="Garamond"/>
          <w:sz w:val="28"/>
          <w:szCs w:val="28"/>
        </w:rPr>
        <w:t>The  corresponding  author  is  empowered  by  all  authors  to  act  on  their  behalf  with  respect  of  the submission of the manuscript. </w:t>
      </w:r>
    </w:p>
    <w:p w:rsidR="00B2667D" w:rsidRPr="00B919F0" w:rsidRDefault="00B2667D" w:rsidP="00B2667D">
      <w:pPr>
        <w:rPr>
          <w:rFonts w:ascii="Garamond" w:hAnsi="Garamond"/>
          <w:sz w:val="28"/>
          <w:szCs w:val="28"/>
        </w:rPr>
      </w:pPr>
      <w:r w:rsidRPr="00B919F0">
        <w:rPr>
          <w:rFonts w:ascii="Garamond" w:hAnsi="Garamond"/>
          <w:sz w:val="28"/>
          <w:szCs w:val="28"/>
        </w:rPr>
        <w:t>• All authors have participated sufficiently in this paper to take public responsibility for its content. </w:t>
      </w:r>
    </w:p>
    <w:p w:rsidR="00B2667D" w:rsidRPr="00B919F0" w:rsidRDefault="00B2667D" w:rsidP="00B2667D">
      <w:pPr>
        <w:rPr>
          <w:rFonts w:ascii="Garamond" w:hAnsi="Garamond"/>
          <w:sz w:val="28"/>
          <w:szCs w:val="28"/>
        </w:rPr>
      </w:pPr>
      <w:r w:rsidRPr="00B919F0">
        <w:rPr>
          <w:rFonts w:ascii="Garamond" w:hAnsi="Garamond"/>
          <w:sz w:val="28"/>
          <w:szCs w:val="28"/>
        </w:rPr>
        <w:t>•</w:t>
      </w:r>
      <w:r w:rsidRPr="00B919F0">
        <w:rPr>
          <w:rFonts w:ascii="Garamond" w:hAnsi="Garamond"/>
          <w:sz w:val="28"/>
          <w:szCs w:val="28"/>
        </w:rPr>
        <w:t>Institutional  affiliation  of  all  authors  of  the  manuscript  is  proper  and  does  not  imply  a  conflict  of interest. </w:t>
      </w:r>
    </w:p>
    <w:p w:rsidR="00B2667D" w:rsidRPr="00B919F0" w:rsidRDefault="00B2667D" w:rsidP="00B2667D">
      <w:pPr>
        <w:rPr>
          <w:rFonts w:ascii="Garamond" w:hAnsi="Garamond"/>
          <w:sz w:val="28"/>
          <w:szCs w:val="28"/>
        </w:rPr>
      </w:pPr>
      <w:r w:rsidRPr="00B919F0">
        <w:rPr>
          <w:rFonts w:ascii="Garamond" w:hAnsi="Garamond"/>
          <w:sz w:val="28"/>
          <w:szCs w:val="28"/>
        </w:rPr>
        <w:t>• The submitted manuscript has been reviewed and approved by all authors. </w:t>
      </w:r>
    </w:p>
    <w:p w:rsidR="00B2667D" w:rsidRPr="00B919F0" w:rsidRDefault="00B2667D" w:rsidP="00B2667D">
      <w:pPr>
        <w:rPr>
          <w:rFonts w:ascii="Garamond" w:hAnsi="Garamond"/>
          <w:sz w:val="28"/>
          <w:szCs w:val="28"/>
        </w:rPr>
      </w:pPr>
      <w:r w:rsidRPr="00B919F0">
        <w:rPr>
          <w:rFonts w:ascii="Garamond" w:hAnsi="Garamond"/>
          <w:sz w:val="28"/>
          <w:szCs w:val="28"/>
        </w:rPr>
        <w:t>•</w:t>
      </w:r>
      <w:r w:rsidRPr="00B919F0">
        <w:rPr>
          <w:rFonts w:ascii="Garamond" w:hAnsi="Garamond"/>
          <w:sz w:val="28"/>
          <w:szCs w:val="28"/>
        </w:rPr>
        <w:t>Neither this manuscript nor a manuscript with similar content or research und</w:t>
      </w:r>
      <w:r w:rsidRPr="00B919F0">
        <w:rPr>
          <w:rFonts w:ascii="Garamond" w:hAnsi="Garamond"/>
          <w:sz w:val="28"/>
          <w:szCs w:val="28"/>
        </w:rPr>
        <w:t>er my/our authorship ha</w:t>
      </w:r>
      <w:r w:rsidRPr="00B919F0">
        <w:rPr>
          <w:rFonts w:ascii="Garamond" w:hAnsi="Garamond"/>
          <w:sz w:val="28"/>
          <w:szCs w:val="28"/>
        </w:rPr>
        <w:t>s been  published  in  any  language  or  was  sent  for  publication  elsewhere  (excepting  as  an  abstract  or  as </w:t>
      </w:r>
    </w:p>
    <w:p w:rsidR="00B2667D" w:rsidRPr="00B919F0" w:rsidRDefault="00B2667D" w:rsidP="00B2667D">
      <w:pPr>
        <w:rPr>
          <w:rFonts w:ascii="Garamond" w:hAnsi="Garamond"/>
          <w:sz w:val="28"/>
          <w:szCs w:val="28"/>
        </w:rPr>
      </w:pPr>
      <w:proofErr w:type="gramStart"/>
      <w:r w:rsidRPr="00B919F0">
        <w:rPr>
          <w:rFonts w:ascii="Garamond" w:hAnsi="Garamond"/>
          <w:sz w:val="28"/>
          <w:szCs w:val="28"/>
        </w:rPr>
        <w:t>part</w:t>
      </w:r>
      <w:proofErr w:type="gramEnd"/>
      <w:r w:rsidRPr="00B919F0">
        <w:rPr>
          <w:rFonts w:ascii="Garamond" w:hAnsi="Garamond"/>
          <w:sz w:val="28"/>
          <w:szCs w:val="28"/>
        </w:rPr>
        <w:t> of a published lecture or thesis) </w:t>
      </w:r>
    </w:p>
    <w:p w:rsidR="00035AF1" w:rsidRPr="00B919F0" w:rsidRDefault="00B2667D" w:rsidP="00B2667D">
      <w:pPr>
        <w:rPr>
          <w:rFonts w:ascii="Garamond" w:hAnsi="Garamond"/>
          <w:sz w:val="28"/>
          <w:szCs w:val="28"/>
        </w:rPr>
      </w:pPr>
      <w:r w:rsidRPr="00B919F0">
        <w:rPr>
          <w:rFonts w:ascii="Garamond" w:hAnsi="Garamond"/>
          <w:sz w:val="28"/>
          <w:szCs w:val="28"/>
        </w:rPr>
        <w:t>•</w:t>
      </w:r>
      <w:r w:rsidRPr="00B919F0">
        <w:rPr>
          <w:rFonts w:ascii="Garamond" w:hAnsi="Garamond"/>
          <w:sz w:val="28"/>
          <w:szCs w:val="28"/>
        </w:rPr>
        <w:t>The  corresponding  authors  have  informed  the  editor  (in  the  manuscript  or  i</w:t>
      </w:r>
      <w:r w:rsidRPr="00B919F0">
        <w:rPr>
          <w:rFonts w:ascii="Garamond" w:hAnsi="Garamond"/>
          <w:sz w:val="28"/>
          <w:szCs w:val="28"/>
        </w:rPr>
        <w:t xml:space="preserve">n  additional  letter)  of  </w:t>
      </w:r>
    </w:p>
    <w:p w:rsidR="00B2667D" w:rsidRPr="00B919F0" w:rsidRDefault="00B2667D" w:rsidP="00B2667D">
      <w:pPr>
        <w:rPr>
          <w:rFonts w:ascii="Garamond" w:hAnsi="Garamond"/>
          <w:sz w:val="28"/>
          <w:szCs w:val="28"/>
        </w:rPr>
      </w:pPr>
      <w:proofErr w:type="gramStart"/>
      <w:r w:rsidRPr="00B919F0">
        <w:rPr>
          <w:rFonts w:ascii="Garamond" w:hAnsi="Garamond"/>
          <w:sz w:val="28"/>
          <w:szCs w:val="28"/>
        </w:rPr>
        <w:t xml:space="preserve">Any </w:t>
      </w:r>
      <w:r w:rsidRPr="00B919F0">
        <w:rPr>
          <w:rFonts w:ascii="Garamond" w:hAnsi="Garamond"/>
          <w:sz w:val="28"/>
          <w:szCs w:val="28"/>
        </w:rPr>
        <w:t>commercial association that might pose a conflict of interest.</w:t>
      </w:r>
      <w:proofErr w:type="gramEnd"/>
      <w:r w:rsidRPr="00B919F0">
        <w:rPr>
          <w:rFonts w:ascii="Garamond" w:hAnsi="Garamond"/>
          <w:sz w:val="28"/>
          <w:szCs w:val="28"/>
        </w:rPr>
        <w:t> </w:t>
      </w:r>
    </w:p>
    <w:p w:rsidR="00B2667D" w:rsidRPr="00B919F0" w:rsidRDefault="00B2667D" w:rsidP="00B2667D">
      <w:pPr>
        <w:rPr>
          <w:rFonts w:ascii="Garamond" w:hAnsi="Garamond"/>
          <w:sz w:val="28"/>
          <w:szCs w:val="28"/>
        </w:rPr>
      </w:pPr>
      <w:r w:rsidRPr="00B919F0">
        <w:rPr>
          <w:rFonts w:ascii="Garamond" w:hAnsi="Garamond"/>
          <w:sz w:val="28"/>
          <w:szCs w:val="28"/>
        </w:rPr>
        <w:t>•</w:t>
      </w:r>
      <w:r w:rsidRPr="00B919F0">
        <w:rPr>
          <w:rFonts w:ascii="Garamond" w:hAnsi="Garamond"/>
          <w:sz w:val="28"/>
          <w:szCs w:val="28"/>
        </w:rPr>
        <w:t>The manuscript did not contain no materials that would violate the copyright or any other rights of any person or institution. </w:t>
      </w:r>
    </w:p>
    <w:p w:rsidR="004F0704" w:rsidRDefault="00B2667D" w:rsidP="00B2667D">
      <w:pPr>
        <w:rPr>
          <w:rFonts w:ascii="Garamond" w:hAnsi="Garamond"/>
          <w:sz w:val="28"/>
          <w:szCs w:val="28"/>
        </w:rPr>
      </w:pPr>
      <w:r w:rsidRPr="00B919F0">
        <w:rPr>
          <w:rFonts w:ascii="Garamond" w:hAnsi="Garamond"/>
          <w:sz w:val="28"/>
          <w:szCs w:val="28"/>
        </w:rPr>
        <w:t>•</w:t>
      </w:r>
      <w:r w:rsidRPr="00B919F0">
        <w:rPr>
          <w:rFonts w:ascii="Garamond" w:hAnsi="Garamond"/>
          <w:sz w:val="28"/>
          <w:szCs w:val="28"/>
        </w:rPr>
        <w:t>By  submitting  the  manuscript  (including  all  illustrations,  figures  and  tables</w:t>
      </w:r>
      <w:r w:rsidRPr="00B919F0">
        <w:rPr>
          <w:rFonts w:ascii="Garamond" w:hAnsi="Garamond"/>
          <w:sz w:val="28"/>
          <w:szCs w:val="28"/>
        </w:rPr>
        <w:t>)  agree(s)  to  automatic  and</w:t>
      </w:r>
      <w:r w:rsidRPr="00B919F0">
        <w:rPr>
          <w:rFonts w:ascii="Garamond" w:hAnsi="Garamond"/>
          <w:sz w:val="28"/>
          <w:szCs w:val="28"/>
        </w:rPr>
        <w:t> free transfer of copyright to the SRIMA Publishing House allowing for the publication and distribution of the  material  submitted  in  all  available </w:t>
      </w:r>
      <w:r w:rsidRPr="00B919F0">
        <w:rPr>
          <w:rFonts w:ascii="Garamond" w:hAnsi="Garamond"/>
          <w:sz w:val="28"/>
          <w:szCs w:val="28"/>
        </w:rPr>
        <w:lastRenderedPageBreak/>
        <w:t xml:space="preserve"> forms  and  fields  of  exploitation,  without  limits  of  territory  or language.  Furthermore,  the  author(s)  accept(s)  that  the  submitted  manuscript  will  not  be  publishing somewhere  else  in  any  language  without  the  earlier  written  permission  of  the  copyright  holder  (the </w:t>
      </w:r>
      <w:r w:rsidR="00B919F0">
        <w:rPr>
          <w:rFonts w:ascii="Garamond" w:hAnsi="Garamond"/>
          <w:sz w:val="28"/>
          <w:szCs w:val="28"/>
        </w:rPr>
        <w:t>publisher)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2370"/>
        <w:gridCol w:w="2370"/>
        <w:gridCol w:w="2466"/>
      </w:tblGrid>
      <w:tr w:rsidR="004611C1" w:rsidTr="001323FD">
        <w:tc>
          <w:tcPr>
            <w:tcW w:w="2394" w:type="dxa"/>
          </w:tcPr>
          <w:p w:rsidR="004611C1" w:rsidRDefault="004611C1" w:rsidP="001323FD">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noProof/>
                <w:color w:val="000000"/>
                <w:sz w:val="24"/>
                <w:szCs w:val="24"/>
              </w:rPr>
              <w:drawing>
                <wp:anchor distT="0" distB="0" distL="114300" distR="114300" simplePos="0" relativeHeight="251662336" behindDoc="1" locked="0" layoutInCell="1" allowOverlap="1" wp14:anchorId="2377A237" wp14:editId="3F96E010">
                  <wp:simplePos x="0" y="0"/>
                  <wp:positionH relativeFrom="column">
                    <wp:posOffset>-223283</wp:posOffset>
                  </wp:positionH>
                  <wp:positionV relativeFrom="paragraph">
                    <wp:posOffset>602541</wp:posOffset>
                  </wp:positionV>
                  <wp:extent cx="1669312" cy="765544"/>
                  <wp:effectExtent l="0" t="0" r="7620" b="0"/>
                  <wp:wrapNone/>
                  <wp:docPr id="5" name="Picture 5" descr="C:\Users\user\Pictures\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IGNATUR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4877" cy="76809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color w:val="000000"/>
                <w:sz w:val="24"/>
                <w:szCs w:val="24"/>
              </w:rPr>
              <mc:AlternateContent>
                <mc:Choice Requires="wps">
                  <w:drawing>
                    <wp:anchor distT="0" distB="0" distL="114300" distR="114300" simplePos="0" relativeHeight="251661312" behindDoc="0" locked="0" layoutInCell="1" allowOverlap="1" wp14:anchorId="1A1E959D" wp14:editId="225E6CAC">
                      <wp:simplePos x="0" y="0"/>
                      <wp:positionH relativeFrom="column">
                        <wp:posOffset>-1</wp:posOffset>
                      </wp:positionH>
                      <wp:positionV relativeFrom="paragraph">
                        <wp:posOffset>102811</wp:posOffset>
                      </wp:positionV>
                      <wp:extent cx="1360967" cy="361182"/>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1360967" cy="3611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11C1" w:rsidRPr="007349A5" w:rsidRDefault="004611C1" w:rsidP="004611C1">
                                  <w:pPr>
                                    <w:rPr>
                                      <w:rFonts w:asciiTheme="majorBidi" w:hAnsiTheme="majorBidi" w:cstheme="majorBidi"/>
                                      <w:sz w:val="24"/>
                                      <w:szCs w:val="24"/>
                                    </w:rPr>
                                  </w:pPr>
                                  <w:r w:rsidRPr="007349A5">
                                    <w:rPr>
                                      <w:rFonts w:asciiTheme="majorBidi" w:hAnsiTheme="majorBidi" w:cstheme="majorBidi"/>
                                      <w:sz w:val="24"/>
                                      <w:szCs w:val="24"/>
                                    </w:rPr>
                                    <w:t>Tannaz Akbarpour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8.1pt;width:107.15pt;height:28.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" fillcolor="white [3201]" stroked="f" strokeweight=".5pt">
                      <v:textbox>
                        <w:txbxContent>
                          <w:p w:rsidR="004611C1" w:rsidRPr="007349A5" w:rsidRDefault="004611C1" w:rsidP="004611C1">
                            <w:pPr>
                              <w:rPr>
                                <w:rFonts w:asciiTheme="majorBidi" w:hAnsiTheme="majorBidi" w:cstheme="majorBidi"/>
                                <w:sz w:val="24"/>
                                <w:szCs w:val="24"/>
                              </w:rPr>
                            </w:pPr>
                            <w:r w:rsidRPr="007349A5">
                              <w:rPr>
                                <w:rFonts w:asciiTheme="majorBidi" w:hAnsiTheme="majorBidi" w:cstheme="majorBidi"/>
                                <w:sz w:val="24"/>
                                <w:szCs w:val="24"/>
                              </w:rPr>
                              <w:t>Tannaz Akbarpour</w:t>
                            </w:r>
                          </w:p>
                        </w:txbxContent>
                      </v:textbox>
                    </v:shape>
                  </w:pict>
                </mc:Fallback>
              </mc:AlternateContent>
            </w:r>
          </w:p>
        </w:tc>
        <w:tc>
          <w:tcPr>
            <w:tcW w:w="2394" w:type="dxa"/>
          </w:tcPr>
          <w:p w:rsidR="004611C1" w:rsidRDefault="004611C1" w:rsidP="001323FD">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noProof/>
                <w:color w:val="000000"/>
                <w:sz w:val="24"/>
                <w:szCs w:val="24"/>
              </w:rPr>
              <mc:AlternateContent>
                <mc:Choice Requires="wps">
                  <w:drawing>
                    <wp:anchor distT="0" distB="0" distL="114300" distR="114300" simplePos="0" relativeHeight="251660288" behindDoc="0" locked="0" layoutInCell="1" allowOverlap="1" wp14:anchorId="1B7BC4A6" wp14:editId="7633D6B0">
                      <wp:simplePos x="0" y="0"/>
                      <wp:positionH relativeFrom="column">
                        <wp:posOffset>15240</wp:posOffset>
                      </wp:positionH>
                      <wp:positionV relativeFrom="paragraph">
                        <wp:posOffset>54610</wp:posOffset>
                      </wp:positionV>
                      <wp:extent cx="1329055" cy="287020"/>
                      <wp:effectExtent l="0" t="0" r="4445" b="0"/>
                      <wp:wrapNone/>
                      <wp:docPr id="3" name="Text Box 3"/>
                      <wp:cNvGraphicFramePr/>
                      <a:graphic xmlns:a="http://schemas.openxmlformats.org/drawingml/2006/main">
                        <a:graphicData uri="http://schemas.microsoft.com/office/word/2010/wordprocessingShape">
                          <wps:wsp>
                            <wps:cNvSpPr txBox="1"/>
                            <wps:spPr>
                              <a:xfrm>
                                <a:off x="0" y="0"/>
                                <a:ext cx="1329055"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11C1" w:rsidRPr="00705738" w:rsidRDefault="004611C1" w:rsidP="004611C1">
                                  <w:pPr>
                                    <w:rPr>
                                      <w:rFonts w:asciiTheme="majorBidi" w:hAnsiTheme="majorBidi" w:cstheme="majorBidi"/>
                                      <w:sz w:val="24"/>
                                      <w:szCs w:val="24"/>
                                    </w:rPr>
                                  </w:pPr>
                                  <w:r w:rsidRPr="00705738">
                                    <w:rPr>
                                      <w:rFonts w:asciiTheme="majorBidi" w:hAnsiTheme="majorBidi" w:cstheme="majorBidi"/>
                                      <w:sz w:val="24"/>
                                      <w:szCs w:val="24"/>
                                    </w:rPr>
                                    <w:t>Mousa Shamsi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left:0;text-align:left;margin-left:1.2pt;margin-top:4.3pt;width:104.65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" fillcolor="white [3201]" stroked="f" strokeweight=".5pt">
                      <v:textbox>
                        <w:txbxContent>
                          <w:p w:rsidR="004611C1" w:rsidRPr="00705738" w:rsidRDefault="004611C1" w:rsidP="004611C1">
                            <w:pPr>
                              <w:rPr>
                                <w:rFonts w:asciiTheme="majorBidi" w:hAnsiTheme="majorBidi" w:cstheme="majorBidi"/>
                                <w:sz w:val="24"/>
                                <w:szCs w:val="24"/>
                              </w:rPr>
                            </w:pPr>
                            <w:r w:rsidRPr="00705738">
                              <w:rPr>
                                <w:rFonts w:asciiTheme="majorBidi" w:hAnsiTheme="majorBidi" w:cstheme="majorBidi"/>
                                <w:sz w:val="24"/>
                                <w:szCs w:val="24"/>
                              </w:rPr>
                              <w:t>Mousa Shamsi</w:t>
                            </w:r>
                          </w:p>
                        </w:txbxContent>
                      </v:textbox>
                    </v:shape>
                  </w:pict>
                </mc:Fallback>
              </mc:AlternateContent>
            </w:r>
            <w:r>
              <w:rPr>
                <w:noProof/>
              </w:rPr>
              <w:drawing>
                <wp:anchor distT="0" distB="0" distL="114300" distR="114300" simplePos="0" relativeHeight="251663360" behindDoc="1" locked="0" layoutInCell="1" allowOverlap="1" wp14:anchorId="3DC01B98" wp14:editId="0DEF613A">
                  <wp:simplePos x="0" y="0"/>
                  <wp:positionH relativeFrom="column">
                    <wp:posOffset>-59055</wp:posOffset>
                  </wp:positionH>
                  <wp:positionV relativeFrom="paragraph">
                    <wp:posOffset>538480</wp:posOffset>
                  </wp:positionV>
                  <wp:extent cx="1520190" cy="528320"/>
                  <wp:effectExtent l="0" t="0" r="3810" b="5080"/>
                  <wp:wrapNone/>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0190" cy="528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94" w:type="dxa"/>
          </w:tcPr>
          <w:p w:rsidR="004611C1" w:rsidRDefault="004611C1" w:rsidP="001323FD">
            <w:pPr>
              <w:autoSpaceDE w:val="0"/>
              <w:autoSpaceDN w:val="0"/>
              <w:adjustRightInd w:val="0"/>
              <w:jc w:val="both"/>
              <w:rPr>
                <w:rFonts w:asciiTheme="majorBidi" w:hAnsiTheme="majorBidi" w:cstheme="majorBidi"/>
                <w:color w:val="000000"/>
                <w:sz w:val="24"/>
                <w:szCs w:val="24"/>
              </w:rPr>
            </w:pPr>
            <w:bookmarkStart w:id="0" w:name="_GoBack"/>
            <w:bookmarkEnd w:id="0"/>
            <w:r>
              <w:rPr>
                <w:noProof/>
              </w:rPr>
              <w:drawing>
                <wp:anchor distT="0" distB="0" distL="114300" distR="114300" simplePos="0" relativeHeight="251664384" behindDoc="1" locked="0" layoutInCell="1" allowOverlap="1" wp14:anchorId="33719ABB" wp14:editId="2849B54D">
                  <wp:simplePos x="0" y="0"/>
                  <wp:positionH relativeFrom="column">
                    <wp:posOffset>-17227</wp:posOffset>
                  </wp:positionH>
                  <wp:positionV relativeFrom="paragraph">
                    <wp:posOffset>656044</wp:posOffset>
                  </wp:positionV>
                  <wp:extent cx="1388502" cy="861238"/>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uthoc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8502" cy="861238"/>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color w:val="000000"/>
                <w:sz w:val="24"/>
                <w:szCs w:val="24"/>
              </w:rPr>
              <mc:AlternateContent>
                <mc:Choice Requires="wps">
                  <w:drawing>
                    <wp:anchor distT="0" distB="0" distL="114300" distR="114300" simplePos="0" relativeHeight="251659264" behindDoc="0" locked="0" layoutInCell="1" allowOverlap="1" wp14:anchorId="2EBD1BBF" wp14:editId="27DE40E2">
                      <wp:simplePos x="0" y="0"/>
                      <wp:positionH relativeFrom="column">
                        <wp:posOffset>-43416</wp:posOffset>
                      </wp:positionH>
                      <wp:positionV relativeFrom="paragraph">
                        <wp:posOffset>28383</wp:posOffset>
                      </wp:positionV>
                      <wp:extent cx="1307804" cy="435935"/>
                      <wp:effectExtent l="0" t="0" r="6985" b="2540"/>
                      <wp:wrapNone/>
                      <wp:docPr id="2" name="Text Box 2"/>
                      <wp:cNvGraphicFramePr/>
                      <a:graphic xmlns:a="http://schemas.openxmlformats.org/drawingml/2006/main">
                        <a:graphicData uri="http://schemas.microsoft.com/office/word/2010/wordprocessingShape">
                          <wps:wsp>
                            <wps:cNvSpPr txBox="1"/>
                            <wps:spPr>
                              <a:xfrm>
                                <a:off x="0" y="0"/>
                                <a:ext cx="1307804" cy="4359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11C1" w:rsidRPr="00705738" w:rsidRDefault="004611C1" w:rsidP="004611C1">
                                  <w:pPr>
                                    <w:rPr>
                                      <w:rFonts w:asciiTheme="majorBidi" w:hAnsiTheme="majorBidi" w:cstheme="majorBidi"/>
                                      <w:sz w:val="24"/>
                                      <w:szCs w:val="24"/>
                                    </w:rPr>
                                  </w:pPr>
                                  <w:r w:rsidRPr="00705738">
                                    <w:rPr>
                                      <w:rFonts w:asciiTheme="majorBidi" w:hAnsiTheme="majorBidi" w:cstheme="majorBidi"/>
                                      <w:sz w:val="24"/>
                                      <w:szCs w:val="24"/>
                                    </w:rPr>
                                    <w:t xml:space="preserve">Masoud </w:t>
                                  </w:r>
                                  <w:r>
                                    <w:rPr>
                                      <w:rFonts w:asciiTheme="majorBidi" w:hAnsiTheme="majorBidi" w:cstheme="majorBidi"/>
                                      <w:sz w:val="24"/>
                                      <w:szCs w:val="24"/>
                                    </w:rPr>
                                    <w:t>P</w:t>
                                  </w:r>
                                  <w:r w:rsidRPr="00705738">
                                    <w:rPr>
                                      <w:rFonts w:asciiTheme="majorBidi" w:hAnsiTheme="majorBidi" w:cstheme="majorBidi"/>
                                      <w:sz w:val="24"/>
                                      <w:szCs w:val="24"/>
                                    </w:rPr>
                                    <w:t>ooreisa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3.4pt;margin-top:2.25pt;width:103pt;height: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" fillcolor="white [3201]" stroked="f" strokeweight=".5pt">
                      <v:textbox>
                        <w:txbxContent>
                          <w:p w:rsidR="004611C1" w:rsidRPr="00705738" w:rsidRDefault="004611C1" w:rsidP="004611C1">
                            <w:pPr>
                              <w:rPr>
                                <w:rFonts w:asciiTheme="majorBidi" w:hAnsiTheme="majorBidi" w:cstheme="majorBidi"/>
                                <w:sz w:val="24"/>
                                <w:szCs w:val="24"/>
                              </w:rPr>
                            </w:pPr>
                            <w:r w:rsidRPr="00705738">
                              <w:rPr>
                                <w:rFonts w:asciiTheme="majorBidi" w:hAnsiTheme="majorBidi" w:cstheme="majorBidi"/>
                                <w:sz w:val="24"/>
                                <w:szCs w:val="24"/>
                              </w:rPr>
                              <w:t xml:space="preserve">Masoud </w:t>
                            </w:r>
                            <w:r>
                              <w:rPr>
                                <w:rFonts w:asciiTheme="majorBidi" w:hAnsiTheme="majorBidi" w:cstheme="majorBidi"/>
                                <w:sz w:val="24"/>
                                <w:szCs w:val="24"/>
                              </w:rPr>
                              <w:t>P</w:t>
                            </w:r>
                            <w:r w:rsidRPr="00705738">
                              <w:rPr>
                                <w:rFonts w:asciiTheme="majorBidi" w:hAnsiTheme="majorBidi" w:cstheme="majorBidi"/>
                                <w:sz w:val="24"/>
                                <w:szCs w:val="24"/>
                              </w:rPr>
                              <w:t>ooreisa</w:t>
                            </w:r>
                          </w:p>
                        </w:txbxContent>
                      </v:textbox>
                    </v:shape>
                  </w:pict>
                </mc:Fallback>
              </mc:AlternateContent>
            </w:r>
          </w:p>
        </w:tc>
        <w:tc>
          <w:tcPr>
            <w:tcW w:w="2394" w:type="dxa"/>
          </w:tcPr>
          <w:p w:rsidR="004611C1" w:rsidRDefault="004611C1" w:rsidP="001323FD">
            <w:pPr>
              <w:autoSpaceDE w:val="0"/>
              <w:autoSpaceDN w:val="0"/>
              <w:adjustRightInd w:val="0"/>
              <w:jc w:val="center"/>
              <w:rPr>
                <w:rFonts w:asciiTheme="majorBidi" w:hAnsiTheme="majorBidi" w:cstheme="majorBidi"/>
                <w:color w:val="000000"/>
                <w:sz w:val="24"/>
                <w:szCs w:val="24"/>
              </w:rPr>
            </w:pPr>
            <w:r w:rsidRPr="00B926FA">
              <w:rPr>
                <w:rFonts w:asciiTheme="majorBidi" w:hAnsiTheme="majorBidi" w:cstheme="majorBidi"/>
                <w:color w:val="000000"/>
                <w:sz w:val="24"/>
                <w:szCs w:val="24"/>
              </w:rPr>
              <w:t>Sabalan Daneshvar</w:t>
            </w:r>
          </w:p>
          <w:p w:rsidR="004611C1" w:rsidRPr="00B926FA" w:rsidRDefault="004611C1" w:rsidP="001323FD">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noProof/>
                <w:color w:val="000000"/>
                <w:sz w:val="24"/>
                <w:szCs w:val="24"/>
              </w:rPr>
              <w:drawing>
                <wp:inline distT="0" distB="0" distL="0" distR="0" wp14:anchorId="146BF76B" wp14:editId="0CFF8B22">
                  <wp:extent cx="1428848" cy="125695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_sd.jpg"/>
                          <pic:cNvPicPr/>
                        </pic:nvPicPr>
                        <pic:blipFill>
                          <a:blip r:embed="rId8">
                            <a:extLst>
                              <a:ext uri="{28A0092B-C50C-407E-A947-70E740481C1C}">
                                <a14:useLocalDpi xmlns:a14="http://schemas.microsoft.com/office/drawing/2010/main" val="0"/>
                              </a:ext>
                            </a:extLst>
                          </a:blip>
                          <a:stretch>
                            <a:fillRect/>
                          </a:stretch>
                        </pic:blipFill>
                        <pic:spPr>
                          <a:xfrm>
                            <a:off x="0" y="0"/>
                            <a:ext cx="1453052" cy="1278248"/>
                          </a:xfrm>
                          <a:prstGeom prst="rect">
                            <a:avLst/>
                          </a:prstGeom>
                        </pic:spPr>
                      </pic:pic>
                    </a:graphicData>
                  </a:graphic>
                </wp:inline>
              </w:drawing>
            </w:r>
          </w:p>
          <w:p w:rsidR="004611C1" w:rsidRDefault="004611C1" w:rsidP="001323FD">
            <w:pPr>
              <w:autoSpaceDE w:val="0"/>
              <w:autoSpaceDN w:val="0"/>
              <w:adjustRightInd w:val="0"/>
              <w:jc w:val="both"/>
              <w:rPr>
                <w:rFonts w:asciiTheme="majorBidi" w:hAnsiTheme="majorBidi" w:cstheme="majorBidi"/>
                <w:color w:val="000000"/>
                <w:sz w:val="24"/>
                <w:szCs w:val="24"/>
              </w:rPr>
            </w:pPr>
          </w:p>
        </w:tc>
      </w:tr>
    </w:tbl>
    <w:p w:rsidR="004611C1" w:rsidRPr="00B919F0" w:rsidRDefault="004611C1" w:rsidP="00B2667D">
      <w:pPr>
        <w:rPr>
          <w:rFonts w:ascii="Garamond" w:hAnsi="Garamond"/>
          <w:sz w:val="28"/>
          <w:szCs w:val="28"/>
        </w:rPr>
      </w:pPr>
    </w:p>
    <w:sectPr w:rsidR="004611C1" w:rsidRPr="00B91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67D"/>
    <w:rsid w:val="00035AF1"/>
    <w:rsid w:val="004611C1"/>
    <w:rsid w:val="004F0704"/>
    <w:rsid w:val="00700DD9"/>
    <w:rsid w:val="00B2667D"/>
    <w:rsid w:val="00B919F0"/>
    <w:rsid w:val="00E371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1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1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1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1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2017-05-11T18:37:00Z</dcterms:created>
  <dcterms:modified xsi:type="dcterms:W3CDTF">2017-05-11T18:43:00Z</dcterms:modified>
</cp:coreProperties>
</file>